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IARPT in Harrisonburg Information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Air Travel:</w:t>
      </w:r>
    </w:p>
    <w:p w:rsidR="00000000" w:rsidDel="00000000" w:rsidP="00000000" w:rsidRDefault="00000000" w:rsidRPr="00000000" w14:paraId="00000004">
      <w:pPr>
        <w:rPr/>
      </w:pPr>
      <w:r w:rsidDel="00000000" w:rsidR="00000000" w:rsidRPr="00000000">
        <w:rPr>
          <w:rtl w:val="0"/>
        </w:rPr>
        <w:t xml:space="preserve">Charlottesville-Albemarle Airport (CHO) is about an hour away from Harrisonburg via an easy drive over the mountain through the Shenandoah National Park. Dulles International Airport is about a two hour drive and often direct flights can be booked to Dulles (IAD). There are commercial flights that use Shenandoah Valley Regional Airport and the airport is very close, but there are very few flights so delays and cancellations can be difficult to navigate.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Ground Transportation:</w:t>
      </w:r>
    </w:p>
    <w:p w:rsidR="00000000" w:rsidDel="00000000" w:rsidP="00000000" w:rsidRDefault="00000000" w:rsidRPr="00000000" w14:paraId="00000007">
      <w:pPr>
        <w:rPr/>
      </w:pPr>
      <w:r w:rsidDel="00000000" w:rsidR="00000000" w:rsidRPr="00000000">
        <w:rPr>
          <w:rtl w:val="0"/>
        </w:rPr>
        <w:t xml:space="preserve">The easiest way to get from CHO or IAD to Harrisonburg is to rent a car. Members are encouraged to coordinate and carpool. Dan Ott can help with coordination. Once in Harrisonburg, conference spaces, hotel, and restaurants will be very walkable.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Hotel:</w:t>
      </w:r>
    </w:p>
    <w:p w:rsidR="00000000" w:rsidDel="00000000" w:rsidP="00000000" w:rsidRDefault="00000000" w:rsidRPr="00000000" w14:paraId="0000000A">
      <w:pPr>
        <w:rPr/>
      </w:pPr>
      <w:r w:rsidDel="00000000" w:rsidR="00000000" w:rsidRPr="00000000">
        <w:rPr>
          <w:rtl w:val="0"/>
        </w:rPr>
        <w:t xml:space="preserve">A block of rooms have been reserved at </w:t>
      </w:r>
      <w:hyperlink r:id="rId6">
        <w:r w:rsidDel="00000000" w:rsidR="00000000" w:rsidRPr="00000000">
          <w:rPr>
            <w:color w:val="1155cc"/>
            <w:u w:val="single"/>
            <w:rtl w:val="0"/>
          </w:rPr>
          <w:t xml:space="preserve">The Hotel Madison</w:t>
        </w:r>
      </w:hyperlink>
      <w:r w:rsidDel="00000000" w:rsidR="00000000" w:rsidRPr="00000000">
        <w:rPr>
          <w:rtl w:val="0"/>
        </w:rPr>
        <w:t xml:space="preserve"> at a special rate of $110 per night. Room availability at this rate is on a first come, first served basis. This is the link for booking a room in the block: </w:t>
      </w:r>
      <w:hyperlink r:id="rId7">
        <w:r w:rsidDel="00000000" w:rsidR="00000000" w:rsidRPr="00000000">
          <w:rPr>
            <w:color w:val="1155cc"/>
            <w:sz w:val="24"/>
            <w:szCs w:val="24"/>
            <w:highlight w:val="white"/>
            <w:u w:val="single"/>
            <w:rtl w:val="0"/>
          </w:rPr>
          <w:t xml:space="preserve">https://reservations.travelclick.com/110365?groupID=4415992</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Other hotel and rental options are available for members to pursue independently.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Venue:</w:t>
      </w:r>
    </w:p>
    <w:p w:rsidR="00000000" w:rsidDel="00000000" w:rsidP="00000000" w:rsidRDefault="00000000" w:rsidRPr="00000000" w14:paraId="0000000E">
      <w:pPr>
        <w:rPr>
          <w:sz w:val="21"/>
          <w:szCs w:val="21"/>
          <w:highlight w:val="white"/>
        </w:rPr>
      </w:pPr>
      <w:r w:rsidDel="00000000" w:rsidR="00000000" w:rsidRPr="00000000">
        <w:rPr>
          <w:rtl w:val="0"/>
        </w:rPr>
        <w:t xml:space="preserve">Meetings will be held at St. Stephen’s United Church of Christ at </w:t>
      </w:r>
      <w:r w:rsidDel="00000000" w:rsidR="00000000" w:rsidRPr="00000000">
        <w:rPr>
          <w:sz w:val="21"/>
          <w:szCs w:val="21"/>
          <w:highlight w:val="white"/>
          <w:rtl w:val="0"/>
        </w:rPr>
        <w:t xml:space="preserve">358 S Main St, Harrisonburg, VA 22801. The church is two blocks from Hotel Madison.</w:t>
      </w:r>
    </w:p>
    <w:p w:rsidR="00000000" w:rsidDel="00000000" w:rsidP="00000000" w:rsidRDefault="00000000" w:rsidRPr="00000000" w14:paraId="0000000F">
      <w:pPr>
        <w:rPr>
          <w:sz w:val="21"/>
          <w:szCs w:val="21"/>
          <w:highlight w:val="white"/>
        </w:rPr>
      </w:pPr>
      <w:r w:rsidDel="00000000" w:rsidR="00000000" w:rsidRPr="00000000">
        <w:rPr>
          <w:rtl w:val="0"/>
        </w:rPr>
      </w:r>
    </w:p>
    <w:p w:rsidR="00000000" w:rsidDel="00000000" w:rsidP="00000000" w:rsidRDefault="00000000" w:rsidRPr="00000000" w14:paraId="00000010">
      <w:pPr>
        <w:rPr>
          <w:sz w:val="21"/>
          <w:szCs w:val="21"/>
          <w:highlight w:val="white"/>
        </w:rPr>
      </w:pPr>
      <w:r w:rsidDel="00000000" w:rsidR="00000000" w:rsidRPr="00000000">
        <w:rPr>
          <w:sz w:val="21"/>
          <w:szCs w:val="21"/>
          <w:highlight w:val="white"/>
          <w:rtl w:val="0"/>
        </w:rPr>
        <w:t xml:space="preserve">Food and Beverages:</w:t>
      </w:r>
    </w:p>
    <w:p w:rsidR="00000000" w:rsidDel="00000000" w:rsidP="00000000" w:rsidRDefault="00000000" w:rsidRPr="00000000" w14:paraId="00000011">
      <w:pPr>
        <w:rPr>
          <w:sz w:val="21"/>
          <w:szCs w:val="21"/>
          <w:highlight w:val="white"/>
        </w:rPr>
      </w:pPr>
      <w:r w:rsidDel="00000000" w:rsidR="00000000" w:rsidRPr="00000000">
        <w:rPr>
          <w:sz w:val="21"/>
          <w:szCs w:val="21"/>
          <w:highlight w:val="white"/>
          <w:rtl w:val="0"/>
        </w:rPr>
        <w:t xml:space="preserve">There will be a reception with cash bar on Monday evening, a dinner (included in registration) on Tuesday evening, and a closing business meeting and dinner (included in registration) on Friday. A list of recommendations for other meals, drinks, etc. will be provided closer to the event.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otelmadison.com/?gad_source=1&amp;gclid=Cj0KCQiA_9u5BhCUARIsABbMSPssdbaNptd3NTaVdWYcgNT_snPEAt6jhS3CKm3_SMTL66AKGlmp0QoaAnR1EALw_wcB&amp;gclsrc=aw.ds" TargetMode="External"/><Relationship Id="rId7" Type="http://schemas.openxmlformats.org/officeDocument/2006/relationships/hyperlink" Target="https://link.edgepilot.com/s/4a14ab9f/eeY9qNN1h0ee55dFiPGqhA?u=https://reservations.travelclick.com/110365?groupID=4415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